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2C63" w14:textId="18A66F13" w:rsidR="00351D55" w:rsidRDefault="00BE67D7">
      <w:pPr>
        <w:rPr>
          <w:lang w:val="en-US"/>
        </w:rPr>
      </w:pPr>
      <w:r>
        <w:rPr>
          <w:lang w:val="en-US"/>
        </w:rPr>
        <w:t>Welcome to the AGM for the Clyde Tennis club for the 2024/25 season.</w:t>
      </w:r>
    </w:p>
    <w:p w14:paraId="5FF6B31C" w14:textId="2CBC0F8C" w:rsidR="00BE67D7" w:rsidRDefault="00BE67D7">
      <w:pPr>
        <w:rPr>
          <w:lang w:val="en-US"/>
        </w:rPr>
      </w:pPr>
      <w:r>
        <w:rPr>
          <w:lang w:val="en-US"/>
        </w:rPr>
        <w:t>Thanks to those who have helped out during the year.  Even though we seem to be cruising along there always seems to be things that need to get done such as toilet leaks, fence breakages and the like.</w:t>
      </w:r>
    </w:p>
    <w:p w14:paraId="74A9CAE8" w14:textId="3B71AC99" w:rsidR="00BE67D7" w:rsidRDefault="00BE67D7">
      <w:pPr>
        <w:rPr>
          <w:lang w:val="en-US"/>
        </w:rPr>
      </w:pPr>
      <w:r>
        <w:rPr>
          <w:lang w:val="en-US"/>
        </w:rPr>
        <w:t>The last year has seen a few events occur with the Quiz night being held late last year and thanks to Mark Gribben for organising that.  We then moved onto the themed days prior to Christmas and thanks to Mike for organising that.  Then there was the Mike Kerr Memorial tournament in January and we had a good hot day for that with a good turnout of teams.  It is great to organise and support events such as these as it gives the club a heart and a focus for the members.</w:t>
      </w:r>
    </w:p>
    <w:p w14:paraId="396A59AE" w14:textId="77777777" w:rsidR="00FD354C" w:rsidRDefault="00BE67D7">
      <w:pPr>
        <w:rPr>
          <w:lang w:val="en-US"/>
        </w:rPr>
      </w:pPr>
      <w:r>
        <w:rPr>
          <w:lang w:val="en-US"/>
        </w:rPr>
        <w:t xml:space="preserve">Our club coaching has continued on with Wally working away with hist team on Saturdays and in schools during the week.  This is very important to encourage those kids that may not be in mainstream sports to give tennis a try.  Wally has been having steady number for coaching and has also has some senior members getting support.  We need to try and get to the point where there is a pathway for young people playing the sport with some type of junior schools competition and then the ability to play at higher levels.  If there is no pathway and something to aspire to then young people </w:t>
      </w:r>
      <w:r w:rsidR="00FD354C">
        <w:rPr>
          <w:lang w:val="en-US"/>
        </w:rPr>
        <w:t xml:space="preserve">who want to be a bit more serious </w:t>
      </w:r>
      <w:r>
        <w:rPr>
          <w:lang w:val="en-US"/>
        </w:rPr>
        <w:t>will not</w:t>
      </w:r>
      <w:r w:rsidR="00FD354C">
        <w:rPr>
          <w:lang w:val="en-US"/>
        </w:rPr>
        <w:t xml:space="preserve"> have a path to follow and develop.  </w:t>
      </w:r>
    </w:p>
    <w:p w14:paraId="1FD31BAC" w14:textId="47620441" w:rsidR="00BE67D7" w:rsidRDefault="00FD354C">
      <w:pPr>
        <w:rPr>
          <w:lang w:val="en-US"/>
        </w:rPr>
      </w:pPr>
      <w:r>
        <w:rPr>
          <w:lang w:val="en-US"/>
        </w:rPr>
        <w:t>We have also had seniors playing at representative level with John, Sarah and Mat all helping out the Southern Lakes teams at various masters or veterans events this past year.</w:t>
      </w:r>
      <w:r w:rsidR="00BE67D7">
        <w:rPr>
          <w:lang w:val="en-US"/>
        </w:rPr>
        <w:t xml:space="preserve"> </w:t>
      </w:r>
    </w:p>
    <w:p w14:paraId="7F127B2C" w14:textId="7B9C4586" w:rsidR="006249F8" w:rsidRDefault="006249F8">
      <w:pPr>
        <w:rPr>
          <w:lang w:val="en-US"/>
        </w:rPr>
      </w:pPr>
      <w:r>
        <w:rPr>
          <w:lang w:val="en-US"/>
        </w:rPr>
        <w:t xml:space="preserve">We have also been supporting pickle ball development with Mike and his team having pickleball on a weekly basis.  The club has supported the purchase of </w:t>
      </w:r>
      <w:r w:rsidR="003A01CC">
        <w:rPr>
          <w:lang w:val="en-US"/>
        </w:rPr>
        <w:t>nets and bats for this activity and number</w:t>
      </w:r>
      <w:r w:rsidR="007F17D6">
        <w:rPr>
          <w:lang w:val="en-US"/>
        </w:rPr>
        <w:t xml:space="preserve">s attending </w:t>
      </w:r>
      <w:r w:rsidR="003A01CC">
        <w:rPr>
          <w:lang w:val="en-US"/>
        </w:rPr>
        <w:t>seem to have been holding pretty steady for</w:t>
      </w:r>
      <w:r w:rsidR="003161CA">
        <w:rPr>
          <w:lang w:val="en-US"/>
        </w:rPr>
        <w:t xml:space="preserve"> the last year.</w:t>
      </w:r>
      <w:r w:rsidR="003A01CC">
        <w:rPr>
          <w:lang w:val="en-US"/>
        </w:rPr>
        <w:t xml:space="preserve"> </w:t>
      </w:r>
    </w:p>
    <w:p w14:paraId="05F1EDF0" w14:textId="2F7BF6CA" w:rsidR="00FD354C" w:rsidRDefault="00FD354C">
      <w:pPr>
        <w:rPr>
          <w:lang w:val="en-US"/>
        </w:rPr>
      </w:pPr>
      <w:r>
        <w:rPr>
          <w:lang w:val="en-US"/>
        </w:rPr>
        <w:t xml:space="preserve">Financially the year has been good for the club with our original $1.2m donation now valued at $1.466m and steadily growing.  </w:t>
      </w:r>
      <w:r w:rsidR="00FA65F7">
        <w:rPr>
          <w:lang w:val="en-US"/>
        </w:rPr>
        <w:t xml:space="preserve">While our operational expenditure has a small deficit the committee have made </w:t>
      </w:r>
      <w:r w:rsidR="001402B9">
        <w:rPr>
          <w:lang w:val="en-US"/>
        </w:rPr>
        <w:t>a</w:t>
      </w:r>
      <w:r w:rsidR="00FA65F7">
        <w:rPr>
          <w:lang w:val="en-US"/>
        </w:rPr>
        <w:t xml:space="preserve"> conscious decision to subsidise the coaching </w:t>
      </w:r>
      <w:r w:rsidR="006249F8">
        <w:rPr>
          <w:lang w:val="en-US"/>
        </w:rPr>
        <w:t xml:space="preserve">work </w:t>
      </w:r>
      <w:r w:rsidR="00CF0040">
        <w:rPr>
          <w:lang w:val="en-US"/>
        </w:rPr>
        <w:t>to try and encourage young people into the sport and Wally’s aspiration to work with schools to push the sport out into the community.</w:t>
      </w:r>
    </w:p>
    <w:p w14:paraId="3651B0A2" w14:textId="3E27C17A" w:rsidR="00CF0040" w:rsidRDefault="00882F7D">
      <w:pPr>
        <w:rPr>
          <w:lang w:val="en-US"/>
        </w:rPr>
      </w:pPr>
      <w:r>
        <w:rPr>
          <w:lang w:val="en-US"/>
        </w:rPr>
        <w:t>We have had a couple of frustrations for the yea</w:t>
      </w:r>
      <w:r w:rsidR="002D4A1B">
        <w:rPr>
          <w:lang w:val="en-US"/>
        </w:rPr>
        <w:t>r</w:t>
      </w:r>
      <w:r>
        <w:rPr>
          <w:lang w:val="en-US"/>
        </w:rPr>
        <w:t xml:space="preserve"> though.  Our fence seems to be </w:t>
      </w:r>
      <w:r w:rsidR="00F55548">
        <w:rPr>
          <w:lang w:val="en-US"/>
        </w:rPr>
        <w:t xml:space="preserve">struggling to handle the extra wind proof netting on it with a couple of </w:t>
      </w:r>
      <w:r w:rsidR="001D4ABD">
        <w:rPr>
          <w:lang w:val="en-US"/>
        </w:rPr>
        <w:t>attempts to reinforce this.  We may need to look at a longer term solution in the future.</w:t>
      </w:r>
    </w:p>
    <w:p w14:paraId="0A9BC9EE" w14:textId="164A0139" w:rsidR="001D4ABD" w:rsidRDefault="001D4ABD">
      <w:pPr>
        <w:rPr>
          <w:lang w:val="en-US"/>
        </w:rPr>
      </w:pPr>
      <w:r>
        <w:rPr>
          <w:lang w:val="en-US"/>
        </w:rPr>
        <w:t xml:space="preserve">The second has been the </w:t>
      </w:r>
      <w:r w:rsidR="002D3A9A">
        <w:rPr>
          <w:lang w:val="en-US"/>
        </w:rPr>
        <w:t xml:space="preserve">revamp of the clubrooms.  After negotiating an insurance payout from the flooding last year we have been working away on the </w:t>
      </w:r>
      <w:r w:rsidR="00CF2455">
        <w:rPr>
          <w:lang w:val="en-US"/>
        </w:rPr>
        <w:t xml:space="preserve">proposal.  We had a plan from Dave Coburn and it was agreed to get other prices for comparison.  After multiple attempts with various builders to look at pricing it we got two other building </w:t>
      </w:r>
      <w:r w:rsidR="00CF2455">
        <w:rPr>
          <w:lang w:val="en-US"/>
        </w:rPr>
        <w:lastRenderedPageBreak/>
        <w:t xml:space="preserve">firms to look at the proposal and price it.  When those prices were eventually received </w:t>
      </w:r>
      <w:r w:rsidR="000A7465">
        <w:rPr>
          <w:lang w:val="en-US"/>
        </w:rPr>
        <w:t xml:space="preserve">the committee found that the prices ranged from $260k to </w:t>
      </w:r>
      <w:r w:rsidR="00654E03">
        <w:rPr>
          <w:lang w:val="en-US"/>
        </w:rPr>
        <w:t xml:space="preserve">$460k and were not directly comparable due to the significant </w:t>
      </w:r>
      <w:r w:rsidR="00031255">
        <w:rPr>
          <w:lang w:val="en-US"/>
        </w:rPr>
        <w:t>variations in pricing s</w:t>
      </w:r>
      <w:r w:rsidR="007C3FE4">
        <w:rPr>
          <w:lang w:val="en-US"/>
        </w:rPr>
        <w:t xml:space="preserve">chedule and what was </w:t>
      </w:r>
      <w:r w:rsidR="007A6C11">
        <w:rPr>
          <w:lang w:val="en-US"/>
        </w:rPr>
        <w:t xml:space="preserve">included and </w:t>
      </w:r>
      <w:r w:rsidR="007C3FE4">
        <w:rPr>
          <w:lang w:val="en-US"/>
        </w:rPr>
        <w:t xml:space="preserve">excluded.  After considerable discussion the committee decided that none of the prices could be accepted </w:t>
      </w:r>
      <w:r w:rsidR="007A6C11">
        <w:rPr>
          <w:lang w:val="en-US"/>
        </w:rPr>
        <w:t xml:space="preserve">and that we needed to have one set of specifications drafted to get the builders to price off.  </w:t>
      </w:r>
      <w:r w:rsidR="00072BA3">
        <w:rPr>
          <w:lang w:val="en-US"/>
        </w:rPr>
        <w:t xml:space="preserve"> We have </w:t>
      </w:r>
      <w:r w:rsidR="00A13B11">
        <w:rPr>
          <w:lang w:val="en-US"/>
        </w:rPr>
        <w:t>go</w:t>
      </w:r>
      <w:r w:rsidR="00072BA3">
        <w:rPr>
          <w:lang w:val="en-US"/>
        </w:rPr>
        <w:t>ne</w:t>
      </w:r>
      <w:r w:rsidR="00A13B11">
        <w:rPr>
          <w:lang w:val="en-US"/>
        </w:rPr>
        <w:t xml:space="preserve"> to </w:t>
      </w:r>
      <w:r w:rsidR="00733A4A">
        <w:rPr>
          <w:lang w:val="en-US"/>
        </w:rPr>
        <w:t xml:space="preserve">Steve Ocallaghan and get </w:t>
      </w:r>
      <w:r w:rsidR="00AE4D7C">
        <w:rPr>
          <w:lang w:val="en-US"/>
        </w:rPr>
        <w:t xml:space="preserve">plans and specifications </w:t>
      </w:r>
      <w:r w:rsidR="00733A4A">
        <w:rPr>
          <w:lang w:val="en-US"/>
        </w:rPr>
        <w:t xml:space="preserve">done.  Costs have been provided for this work and the committee may want to discuss this after the AGM to allow this work to proceed. </w:t>
      </w:r>
      <w:r w:rsidR="00A13B11">
        <w:rPr>
          <w:lang w:val="en-US"/>
        </w:rPr>
        <w:t xml:space="preserve">  </w:t>
      </w:r>
    </w:p>
    <w:p w14:paraId="089C29A1" w14:textId="77777777" w:rsidR="0097713D" w:rsidRDefault="0097713D">
      <w:pPr>
        <w:rPr>
          <w:lang w:val="en-US"/>
        </w:rPr>
      </w:pPr>
    </w:p>
    <w:p w14:paraId="12A04F16" w14:textId="2FBD658B" w:rsidR="0097713D" w:rsidRDefault="0097713D">
      <w:pPr>
        <w:rPr>
          <w:lang w:val="en-US"/>
        </w:rPr>
      </w:pPr>
      <w:r>
        <w:rPr>
          <w:lang w:val="en-US"/>
        </w:rPr>
        <w:t>Finally we have moved through</w:t>
      </w:r>
      <w:r w:rsidR="003E2269">
        <w:rPr>
          <w:lang w:val="en-US"/>
        </w:rPr>
        <w:t xml:space="preserve"> </w:t>
      </w:r>
      <w:r>
        <w:rPr>
          <w:lang w:val="en-US"/>
        </w:rPr>
        <w:t xml:space="preserve">the process of amending the constitution </w:t>
      </w:r>
      <w:r w:rsidR="009D42F4">
        <w:rPr>
          <w:lang w:val="en-US"/>
        </w:rPr>
        <w:t>and will need to reregister before the end of the year to ensure compliance with the legislative changes.  Thanks to all those</w:t>
      </w:r>
      <w:r w:rsidR="00F643F0">
        <w:rPr>
          <w:lang w:val="en-US"/>
        </w:rPr>
        <w:t xml:space="preserve"> </w:t>
      </w:r>
      <w:r w:rsidR="009D42F4">
        <w:rPr>
          <w:lang w:val="en-US"/>
        </w:rPr>
        <w:t>tha</w:t>
      </w:r>
      <w:r w:rsidR="00F643F0">
        <w:rPr>
          <w:lang w:val="en-US"/>
        </w:rPr>
        <w:t>t</w:t>
      </w:r>
      <w:r w:rsidR="009D42F4">
        <w:rPr>
          <w:lang w:val="en-US"/>
        </w:rPr>
        <w:t xml:space="preserve"> h</w:t>
      </w:r>
      <w:r w:rsidR="00AF5ADD">
        <w:rPr>
          <w:lang w:val="en-US"/>
        </w:rPr>
        <w:t>ave provided feedback on this.</w:t>
      </w:r>
    </w:p>
    <w:p w14:paraId="5A05B4B4" w14:textId="77777777" w:rsidR="00AF5ADD" w:rsidRDefault="00AF5ADD">
      <w:pPr>
        <w:rPr>
          <w:lang w:val="en-US"/>
        </w:rPr>
      </w:pPr>
    </w:p>
    <w:p w14:paraId="14098F6B" w14:textId="20B1DFD2" w:rsidR="00AF5ADD" w:rsidRDefault="003E2269">
      <w:pPr>
        <w:rPr>
          <w:lang w:val="en-US"/>
        </w:rPr>
      </w:pPr>
      <w:r>
        <w:rPr>
          <w:lang w:val="en-US"/>
        </w:rPr>
        <w:t>Many</w:t>
      </w:r>
      <w:r w:rsidR="00AF5ADD">
        <w:rPr>
          <w:lang w:val="en-US"/>
        </w:rPr>
        <w:t xml:space="preserve"> thanks to the com</w:t>
      </w:r>
      <w:r w:rsidR="00305108">
        <w:rPr>
          <w:lang w:val="en-US"/>
        </w:rPr>
        <w:t>mittee over the last year as we have worked our way through a few issues and to Mal picking up the financial role and ensuring we keep pa</w:t>
      </w:r>
      <w:r>
        <w:rPr>
          <w:lang w:val="en-US"/>
        </w:rPr>
        <w:t>ying our bills.</w:t>
      </w:r>
    </w:p>
    <w:p w14:paraId="669B0E1C" w14:textId="77777777" w:rsidR="002173AF" w:rsidRDefault="002173AF">
      <w:pPr>
        <w:rPr>
          <w:lang w:val="en-US"/>
        </w:rPr>
      </w:pPr>
    </w:p>
    <w:p w14:paraId="786A4196" w14:textId="14B2E3FA" w:rsidR="002173AF" w:rsidRDefault="002173AF">
      <w:pPr>
        <w:rPr>
          <w:lang w:val="en-US"/>
        </w:rPr>
      </w:pPr>
      <w:r>
        <w:rPr>
          <w:lang w:val="en-US"/>
        </w:rPr>
        <w:t>Finally after three years as chair I am happy to stand down from the role if there is anyone wanting to pick up the role for the coming year.</w:t>
      </w:r>
    </w:p>
    <w:p w14:paraId="1D3CB66C" w14:textId="77777777" w:rsidR="002173AF" w:rsidRDefault="002173AF">
      <w:pPr>
        <w:rPr>
          <w:lang w:val="en-US"/>
        </w:rPr>
      </w:pPr>
    </w:p>
    <w:p w14:paraId="51ADBB98" w14:textId="074EA305" w:rsidR="002173AF" w:rsidRDefault="002173AF">
      <w:pPr>
        <w:rPr>
          <w:lang w:val="en-US"/>
        </w:rPr>
      </w:pPr>
      <w:r>
        <w:rPr>
          <w:lang w:val="en-US"/>
        </w:rPr>
        <w:t>All the best for the coming year</w:t>
      </w:r>
      <w:r w:rsidR="00D2620E">
        <w:rPr>
          <w:lang w:val="en-US"/>
        </w:rPr>
        <w:t>.</w:t>
      </w:r>
    </w:p>
    <w:p w14:paraId="29A85E1D" w14:textId="77777777" w:rsidR="003E2269" w:rsidRDefault="003E2269">
      <w:pPr>
        <w:rPr>
          <w:lang w:val="en-US"/>
        </w:rPr>
      </w:pPr>
    </w:p>
    <w:p w14:paraId="4DD9A793" w14:textId="33CBA726" w:rsidR="00070CFB" w:rsidRDefault="00070CFB">
      <w:pPr>
        <w:rPr>
          <w:lang w:val="en-US"/>
        </w:rPr>
      </w:pPr>
      <w:r>
        <w:rPr>
          <w:lang w:val="en-US"/>
        </w:rPr>
        <w:t>Regards</w:t>
      </w:r>
    </w:p>
    <w:p w14:paraId="4F9B4AC7" w14:textId="77777777" w:rsidR="00070CFB" w:rsidRDefault="00070CFB">
      <w:pPr>
        <w:rPr>
          <w:lang w:val="en-US"/>
        </w:rPr>
      </w:pPr>
    </w:p>
    <w:p w14:paraId="2B676300" w14:textId="2F54ACF8" w:rsidR="00070CFB" w:rsidRDefault="00070CFB">
      <w:pPr>
        <w:rPr>
          <w:lang w:val="en-US"/>
        </w:rPr>
      </w:pPr>
      <w:r>
        <w:rPr>
          <w:lang w:val="en-US"/>
        </w:rPr>
        <w:t>Mat</w:t>
      </w:r>
    </w:p>
    <w:p w14:paraId="69394603" w14:textId="13001BB4" w:rsidR="00070CFB" w:rsidRDefault="00070CFB">
      <w:pPr>
        <w:rPr>
          <w:lang w:val="en-US"/>
        </w:rPr>
      </w:pPr>
      <w:r>
        <w:rPr>
          <w:lang w:val="en-US"/>
        </w:rPr>
        <w:t>Chairperson</w:t>
      </w:r>
    </w:p>
    <w:p w14:paraId="0020E574" w14:textId="44B2CACC" w:rsidR="00070CFB" w:rsidRDefault="00F64E74">
      <w:pPr>
        <w:rPr>
          <w:lang w:val="en-US"/>
        </w:rPr>
      </w:pPr>
      <w:r>
        <w:rPr>
          <w:lang w:val="en-US"/>
        </w:rPr>
        <w:t>3/10/2025</w:t>
      </w:r>
    </w:p>
    <w:p w14:paraId="3BA2F413" w14:textId="77777777" w:rsidR="00CF0040" w:rsidRDefault="00CF0040">
      <w:pPr>
        <w:rPr>
          <w:lang w:val="en-US"/>
        </w:rPr>
      </w:pPr>
    </w:p>
    <w:p w14:paraId="3AF7CF96" w14:textId="77777777" w:rsidR="00BE67D7" w:rsidRDefault="00BE67D7">
      <w:pPr>
        <w:rPr>
          <w:lang w:val="en-US"/>
        </w:rPr>
      </w:pPr>
    </w:p>
    <w:p w14:paraId="3D295CEB" w14:textId="77777777" w:rsidR="00BE67D7" w:rsidRPr="00BE67D7" w:rsidRDefault="00BE67D7">
      <w:pPr>
        <w:rPr>
          <w:lang w:val="en-US"/>
        </w:rPr>
      </w:pPr>
    </w:p>
    <w:sectPr w:rsidR="00BE67D7" w:rsidRPr="00BE6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D7"/>
    <w:rsid w:val="00031255"/>
    <w:rsid w:val="00070CFB"/>
    <w:rsid w:val="00072BA3"/>
    <w:rsid w:val="000A7465"/>
    <w:rsid w:val="001402B9"/>
    <w:rsid w:val="001D4ABD"/>
    <w:rsid w:val="00216983"/>
    <w:rsid w:val="002173AF"/>
    <w:rsid w:val="002D3A9A"/>
    <w:rsid w:val="002D4A1B"/>
    <w:rsid w:val="003048DC"/>
    <w:rsid w:val="00305108"/>
    <w:rsid w:val="003161CA"/>
    <w:rsid w:val="00351D55"/>
    <w:rsid w:val="003A01CC"/>
    <w:rsid w:val="003E2269"/>
    <w:rsid w:val="006249F8"/>
    <w:rsid w:val="00654E03"/>
    <w:rsid w:val="00733A4A"/>
    <w:rsid w:val="007A6C11"/>
    <w:rsid w:val="007C3FE4"/>
    <w:rsid w:val="007F17D6"/>
    <w:rsid w:val="00882F7D"/>
    <w:rsid w:val="008F226F"/>
    <w:rsid w:val="0097713D"/>
    <w:rsid w:val="009D42F4"/>
    <w:rsid w:val="00A13B11"/>
    <w:rsid w:val="00AE4D7C"/>
    <w:rsid w:val="00AF5ADD"/>
    <w:rsid w:val="00B82E2F"/>
    <w:rsid w:val="00BE67D7"/>
    <w:rsid w:val="00C8053F"/>
    <w:rsid w:val="00CF0040"/>
    <w:rsid w:val="00CF2455"/>
    <w:rsid w:val="00D2620E"/>
    <w:rsid w:val="00D53EAA"/>
    <w:rsid w:val="00E65C0E"/>
    <w:rsid w:val="00F55548"/>
    <w:rsid w:val="00F643F0"/>
    <w:rsid w:val="00F64E74"/>
    <w:rsid w:val="00FA65F7"/>
    <w:rsid w:val="00FD35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B8B9"/>
  <w15:chartTrackingRefBased/>
  <w15:docId w15:val="{3E8C74C4-351B-4A1D-BAA5-4DC63423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7D7"/>
    <w:rPr>
      <w:rFonts w:eastAsiaTheme="majorEastAsia" w:cstheme="majorBidi"/>
      <w:color w:val="272727" w:themeColor="text1" w:themeTint="D8"/>
    </w:rPr>
  </w:style>
  <w:style w:type="paragraph" w:styleId="Title">
    <w:name w:val="Title"/>
    <w:basedOn w:val="Normal"/>
    <w:next w:val="Normal"/>
    <w:link w:val="TitleChar"/>
    <w:uiPriority w:val="10"/>
    <w:qFormat/>
    <w:rsid w:val="00BE6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7D7"/>
    <w:pPr>
      <w:spacing w:before="160"/>
      <w:jc w:val="center"/>
    </w:pPr>
    <w:rPr>
      <w:i/>
      <w:iCs/>
      <w:color w:val="404040" w:themeColor="text1" w:themeTint="BF"/>
    </w:rPr>
  </w:style>
  <w:style w:type="character" w:customStyle="1" w:styleId="QuoteChar">
    <w:name w:val="Quote Char"/>
    <w:basedOn w:val="DefaultParagraphFont"/>
    <w:link w:val="Quote"/>
    <w:uiPriority w:val="29"/>
    <w:rsid w:val="00BE67D7"/>
    <w:rPr>
      <w:i/>
      <w:iCs/>
      <w:color w:val="404040" w:themeColor="text1" w:themeTint="BF"/>
    </w:rPr>
  </w:style>
  <w:style w:type="paragraph" w:styleId="ListParagraph">
    <w:name w:val="List Paragraph"/>
    <w:basedOn w:val="Normal"/>
    <w:uiPriority w:val="34"/>
    <w:qFormat/>
    <w:rsid w:val="00BE67D7"/>
    <w:pPr>
      <w:ind w:left="720"/>
      <w:contextualSpacing/>
    </w:pPr>
  </w:style>
  <w:style w:type="character" w:styleId="IntenseEmphasis">
    <w:name w:val="Intense Emphasis"/>
    <w:basedOn w:val="DefaultParagraphFont"/>
    <w:uiPriority w:val="21"/>
    <w:qFormat/>
    <w:rsid w:val="00BE67D7"/>
    <w:rPr>
      <w:i/>
      <w:iCs/>
      <w:color w:val="0F4761" w:themeColor="accent1" w:themeShade="BF"/>
    </w:rPr>
  </w:style>
  <w:style w:type="paragraph" w:styleId="IntenseQuote">
    <w:name w:val="Intense Quote"/>
    <w:basedOn w:val="Normal"/>
    <w:next w:val="Normal"/>
    <w:link w:val="IntenseQuoteChar"/>
    <w:uiPriority w:val="30"/>
    <w:qFormat/>
    <w:rsid w:val="00BE6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7D7"/>
    <w:rPr>
      <w:i/>
      <w:iCs/>
      <w:color w:val="0F4761" w:themeColor="accent1" w:themeShade="BF"/>
    </w:rPr>
  </w:style>
  <w:style w:type="character" w:styleId="IntenseReference">
    <w:name w:val="Intense Reference"/>
    <w:basedOn w:val="DefaultParagraphFont"/>
    <w:uiPriority w:val="32"/>
    <w:qFormat/>
    <w:rsid w:val="00BE6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Begg</dc:creator>
  <cp:keywords/>
  <dc:description/>
  <cp:lastModifiedBy>Shona Garry</cp:lastModifiedBy>
  <cp:revision>38</cp:revision>
  <dcterms:created xsi:type="dcterms:W3CDTF">2025-10-02T20:07:00Z</dcterms:created>
  <dcterms:modified xsi:type="dcterms:W3CDTF">2025-10-11T00:30:00Z</dcterms:modified>
</cp:coreProperties>
</file>